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6075" w14:textId="77777777" w:rsidR="006524CF" w:rsidRPr="00DC3ED5" w:rsidRDefault="006524CF" w:rsidP="006524CF">
      <w:pPr>
        <w:keepNext/>
        <w:shd w:val="clear" w:color="auto" w:fill="E6E6E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sk-SK"/>
        </w:rPr>
      </w:pPr>
      <w:r w:rsidRPr="00DC3ED5">
        <w:rPr>
          <w:rFonts w:ascii="Times New Roman" w:eastAsia="Times New Roman" w:hAnsi="Times New Roman" w:cs="Times New Roman"/>
          <w:b/>
          <w:bCs/>
          <w:iCs/>
          <w:sz w:val="28"/>
          <w:lang w:eastAsia="sk-SK"/>
        </w:rPr>
        <w:t xml:space="preserve">Dohoda o pracovnej činnosti </w:t>
      </w:r>
    </w:p>
    <w:p w14:paraId="4442396D" w14:textId="77777777" w:rsidR="006524CF" w:rsidRPr="00BB19FC" w:rsidRDefault="006524CF" w:rsidP="006524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uzatvorená podľa § 228a zákona č. 311/2001 Z. z. Zákonník práce v znení neskorších predpisov</w:t>
      </w:r>
    </w:p>
    <w:p w14:paraId="3BA1EB08" w14:textId="77777777" w:rsidR="006524CF" w:rsidRPr="00BB19FC" w:rsidRDefault="006524CF" w:rsidP="006524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medzi týmito zmluvnými stranami</w:t>
      </w:r>
    </w:p>
    <w:tbl>
      <w:tblPr>
        <w:tblW w:w="9286" w:type="dxa"/>
        <w:tblInd w:w="-3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57" w:type="dxa"/>
          <w:left w:w="49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6520"/>
      </w:tblGrid>
      <w:tr w:rsidR="006524CF" w:rsidRPr="00BB19FC" w14:paraId="2559C3A2" w14:textId="77777777" w:rsidTr="00DB0C99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left w:w="49" w:type="dxa"/>
            </w:tcMar>
          </w:tcPr>
          <w:p w14:paraId="4DC262FA" w14:textId="77777777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Zamestnávateľ:</w:t>
            </w:r>
          </w:p>
        </w:tc>
        <w:tc>
          <w:tcPr>
            <w:tcW w:w="65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9" w:type="dxa"/>
              <w:right w:w="57" w:type="dxa"/>
            </w:tcMar>
          </w:tcPr>
          <w:p w14:paraId="355BFF31" w14:textId="16DE6827" w:rsidR="006524CF" w:rsidRPr="00BB19FC" w:rsidRDefault="006C25D6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Oblastný futbalový zväz</w:t>
            </w:r>
          </w:p>
        </w:tc>
      </w:tr>
      <w:tr w:rsidR="006524CF" w:rsidRPr="00BB19FC" w14:paraId="458F64ED" w14:textId="77777777" w:rsidTr="00DB0C99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7FB2E69A" w14:textId="77777777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Sídlo</w:t>
            </w:r>
          </w:p>
        </w:tc>
        <w:tc>
          <w:tcPr>
            <w:tcW w:w="651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D45B076" w14:textId="24558A8E" w:rsidR="006524CF" w:rsidRPr="00BB19FC" w:rsidRDefault="006C25D6" w:rsidP="00DB0C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Ulica Mieru 1</w:t>
            </w:r>
            <w:r w:rsidR="006524CF">
              <w:rPr>
                <w:rFonts w:ascii="Times New Roman" w:eastAsia="Times New Roman" w:hAnsi="Times New Roman" w:cs="Times New Roman"/>
                <w:lang w:eastAsia="sk-SK"/>
              </w:rPr>
              <w:t>3</w:t>
            </w:r>
            <w:r w:rsidR="00E84238">
              <w:rPr>
                <w:rFonts w:ascii="Times New Roman" w:eastAsia="Times New Roman" w:hAnsi="Times New Roman" w:cs="Times New Roman"/>
                <w:lang w:eastAsia="sk-SK"/>
              </w:rPr>
              <w:t>/305</w:t>
            </w:r>
            <w:r w:rsidR="006524CF">
              <w:rPr>
                <w:rFonts w:ascii="Times New Roman" w:eastAsia="Times New Roman" w:hAnsi="Times New Roman" w:cs="Times New Roman"/>
                <w:lang w:eastAsia="sk-SK"/>
              </w:rPr>
              <w:t>, 9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8</w:t>
            </w:r>
            <w:r w:rsidR="006524CF">
              <w:rPr>
                <w:rFonts w:ascii="Times New Roman" w:eastAsia="Times New Roman" w:hAnsi="Times New Roman" w:cs="Times New Roman"/>
                <w:lang w:eastAsia="sk-SK"/>
              </w:rPr>
              <w:t xml:space="preserve">4 01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Lučenec</w:t>
            </w:r>
          </w:p>
        </w:tc>
      </w:tr>
      <w:tr w:rsidR="006524CF" w:rsidRPr="00BB19FC" w14:paraId="5AC4499B" w14:textId="77777777" w:rsidTr="00DB0C99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291FAB92" w14:textId="77777777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IČO</w:t>
            </w:r>
          </w:p>
        </w:tc>
        <w:tc>
          <w:tcPr>
            <w:tcW w:w="651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3F05C0DA" w14:textId="24949C24" w:rsidR="006524CF" w:rsidRPr="00BB19FC" w:rsidRDefault="006C25D6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00693171</w:t>
            </w:r>
          </w:p>
        </w:tc>
      </w:tr>
      <w:tr w:rsidR="006524CF" w:rsidRPr="00BB19FC" w14:paraId="0D8BB926" w14:textId="77777777" w:rsidTr="00DB0C99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748940E" w14:textId="77777777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Registrácia</w:t>
            </w:r>
          </w:p>
        </w:tc>
        <w:tc>
          <w:tcPr>
            <w:tcW w:w="651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7664A145" w14:textId="5C22DD73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lang w:eastAsia="sk-SK"/>
              </w:rPr>
              <w:t>Ministerstvo vnútra SR, č.: VVS/</w:t>
            </w:r>
            <w:r w:rsidR="00FA0A01">
              <w:rPr>
                <w:rFonts w:ascii="Times New Roman" w:eastAsia="Times New Roman" w:hAnsi="Times New Roman" w:cs="Times New Roman"/>
                <w:lang w:eastAsia="sk-SK"/>
              </w:rPr>
              <w:t>/1-909/90-</w:t>
            </w:r>
            <w:r w:rsidR="006C25D6">
              <w:rPr>
                <w:rFonts w:ascii="Times New Roman" w:eastAsia="Times New Roman" w:hAnsi="Times New Roman" w:cs="Times New Roman"/>
                <w:lang w:eastAsia="sk-SK"/>
              </w:rPr>
              <w:t xml:space="preserve"> 340-5</w:t>
            </w:r>
          </w:p>
        </w:tc>
      </w:tr>
      <w:tr w:rsidR="006524CF" w:rsidRPr="00BB19FC" w14:paraId="4CFA4970" w14:textId="77777777" w:rsidTr="00DB0C99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44A9BA1" w14:textId="77777777" w:rsidR="006524CF" w:rsidRPr="00BB19FC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Zastúpený</w:t>
            </w:r>
          </w:p>
        </w:tc>
        <w:tc>
          <w:tcPr>
            <w:tcW w:w="651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7D414B7F" w14:textId="3B4218F5" w:rsidR="00730234" w:rsidRPr="00BB19FC" w:rsidRDefault="00E84238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Miroslav Holas</w:t>
            </w:r>
            <w:r w:rsidR="00730234">
              <w:rPr>
                <w:rFonts w:ascii="Times New Roman" w:eastAsia="Times New Roman" w:hAnsi="Times New Roman" w:cs="Times New Roman"/>
                <w:lang w:eastAsia="sk-SK"/>
              </w:rPr>
              <w:t xml:space="preserve"> – predseda </w:t>
            </w:r>
            <w:r w:rsidR="006C25D6">
              <w:rPr>
                <w:rFonts w:ascii="Times New Roman" w:eastAsia="Times New Roman" w:hAnsi="Times New Roman" w:cs="Times New Roman"/>
                <w:lang w:eastAsia="sk-SK"/>
              </w:rPr>
              <w:t>Ob</w:t>
            </w:r>
            <w:r w:rsidR="00730234">
              <w:rPr>
                <w:rFonts w:ascii="Times New Roman" w:eastAsia="Times New Roman" w:hAnsi="Times New Roman" w:cs="Times New Roman"/>
                <w:lang w:eastAsia="sk-SK"/>
              </w:rPr>
              <w:t>FZ</w:t>
            </w:r>
            <w:r w:rsidR="006C25D6">
              <w:rPr>
                <w:rFonts w:ascii="Times New Roman" w:eastAsia="Times New Roman" w:hAnsi="Times New Roman" w:cs="Times New Roman"/>
                <w:lang w:eastAsia="sk-SK"/>
              </w:rPr>
              <w:t xml:space="preserve"> Lučenec</w:t>
            </w:r>
          </w:p>
        </w:tc>
      </w:tr>
    </w:tbl>
    <w:p w14:paraId="38E022BB" w14:textId="77777777" w:rsidR="006524CF" w:rsidRPr="00BB19FC" w:rsidRDefault="006524CF" w:rsidP="006524C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a</w:t>
      </w:r>
    </w:p>
    <w:tbl>
      <w:tblPr>
        <w:tblW w:w="9286" w:type="dxa"/>
        <w:tblInd w:w="-3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57" w:type="dxa"/>
          <w:left w:w="49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6520"/>
      </w:tblGrid>
      <w:tr w:rsidR="006524CF" w:rsidRPr="00CE401B" w14:paraId="73660D4B" w14:textId="77777777" w:rsidTr="0029040E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left w:w="49" w:type="dxa"/>
            </w:tcMar>
          </w:tcPr>
          <w:p w14:paraId="09A13FFF" w14:textId="77777777" w:rsidR="0029040E" w:rsidRPr="00CE401B" w:rsidRDefault="0029040E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Zamestnanec:</w:t>
            </w:r>
            <w:r w:rsidR="00477E3F"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  <w:p w14:paraId="0A20C7DF" w14:textId="77777777" w:rsidR="006524CF" w:rsidRPr="00CE401B" w:rsidRDefault="00477E3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(priezvisko, meno)</w:t>
            </w:r>
            <w:r w:rsidR="006524CF"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9" w:type="dxa"/>
              <w:right w:w="57" w:type="dxa"/>
            </w:tcMar>
          </w:tcPr>
          <w:p w14:paraId="26A06C43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eastAsia="sk-SK"/>
              </w:rPr>
            </w:pPr>
          </w:p>
        </w:tc>
      </w:tr>
      <w:tr w:rsidR="004E329F" w:rsidRPr="00CE401B" w14:paraId="6028BC5D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7E6E69AD" w14:textId="47A0BA47" w:rsidR="004E329F" w:rsidRPr="00CE401B" w:rsidRDefault="004E329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Registračné číslo v ISSF: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CD91C8A" w14:textId="77777777" w:rsidR="004E329F" w:rsidRPr="00CE401B" w:rsidRDefault="004E329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E53FEE" w:rsidRPr="00CE401B" w14:paraId="402F4F12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DFFD3F2" w14:textId="1CA389C2" w:rsidR="00E53FEE" w:rsidRPr="00CE401B" w:rsidRDefault="00E53FEE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Funkcia: </w:t>
            </w:r>
            <w:r w:rsidRPr="00E53FEE">
              <w:rPr>
                <w:rFonts w:ascii="Times New Roman" w:eastAsia="Times New Roman" w:hAnsi="Times New Roman" w:cs="Times New Roman"/>
                <w:lang w:eastAsia="sk-SK"/>
              </w:rPr>
              <w:t>(rozhodca, delegát)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1A72C654" w14:textId="77777777" w:rsidR="00E53FEE" w:rsidRPr="00CE401B" w:rsidRDefault="00E53FEE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4F209924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2D18F6F9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Trvalý pobyt</w:t>
            </w:r>
            <w:r w:rsidR="00DC3ED5"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(aj PSČ)</w:t>
            </w: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31C78AB2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2FAC148E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09FE90C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Rodné číslo: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1BC4B94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39C5E57A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779D505F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Dátum narodenia: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921339C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4847BC90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7801522F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Miesto narodenia: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5BABF3F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34A0F862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0319B0A4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Št. príslušnosť/národnosť: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B9A2C45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5451492C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1E65A39B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Rodinný stav: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3C423E00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324F8269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D7103EF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Zdravotná poisťovňa: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3B0D7B2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588526F8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2F4AB935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Poberateľ dôchodku</w:t>
            </w:r>
            <w:r w:rsidRPr="00CE401B">
              <w:rPr>
                <w:rStyle w:val="Ukotveniepoznmkypodiarou"/>
                <w:rFonts w:ascii="Times New Roman" w:eastAsia="Times New Roman" w:hAnsi="Times New Roman" w:cs="Times New Roman"/>
                <w:b/>
                <w:bCs/>
                <w:lang w:eastAsia="sk-SK"/>
              </w:rPr>
              <w:footnoteReference w:id="1"/>
            </w: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0AFEF88" w14:textId="77777777" w:rsidR="006524CF" w:rsidRPr="00CE401B" w:rsidRDefault="006524CF" w:rsidP="00FA0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76341DBE" w14:textId="77777777" w:rsidTr="0029040E">
        <w:tc>
          <w:tcPr>
            <w:tcW w:w="2766" w:type="dxa"/>
            <w:tcBorders>
              <w:left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0734EDE3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Číslo účtu</w:t>
            </w:r>
            <w:r w:rsidR="00FA0A01"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v tvare IBAN</w:t>
            </w: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1496BF43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E401B" w14:paraId="2FE22F3E" w14:textId="77777777" w:rsidTr="0029040E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865E8E6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40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Telefón, email: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8A4A888" w14:textId="77777777" w:rsidR="006524CF" w:rsidRPr="00CE401B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29040E" w:rsidRPr="00CE401B" w14:paraId="7A771DB0" w14:textId="77777777" w:rsidTr="0029040E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133B1C17" w14:textId="4E808095" w:rsidR="0029040E" w:rsidRPr="00CE401B" w:rsidRDefault="004E329F" w:rsidP="004D0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Aktuálny futbalový zväz: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5DB16B88" w14:textId="77777777" w:rsidR="0029040E" w:rsidRPr="00CE401B" w:rsidRDefault="0029040E" w:rsidP="004D0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</w:tbl>
    <w:p w14:paraId="46BAEE9C" w14:textId="77777777" w:rsidR="0029040E" w:rsidRDefault="0029040E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0C60B250" w14:textId="77777777" w:rsidR="00BE4E80" w:rsidRDefault="006524CF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 xml:space="preserve">Zmluvné strany uzatvárajú túto dohodu o pracovnej činnosti (ďalej ako „dohoda“): </w:t>
      </w:r>
    </w:p>
    <w:p w14:paraId="74A56028" w14:textId="77777777" w:rsidR="00DC3ED5" w:rsidRPr="00DC3ED5" w:rsidRDefault="00DC3ED5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0766C81C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 - Predmet dohody</w:t>
      </w:r>
    </w:p>
    <w:p w14:paraId="0D178B1A" w14:textId="228E13D6" w:rsidR="00BE4E80" w:rsidRPr="006524CF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Zamestnanec bude na základe tejto dohody vykonávať tento druh práce: činnosť rozhodcu, asistenta rozhodcu, delegáta zväzu a pozorovateľa rozhodcov na stretnutiach organizovaných </w:t>
      </w:r>
      <w:r w:rsidR="006C25D6">
        <w:rPr>
          <w:rFonts w:ascii="Times New Roman" w:eastAsia="Times New Roman" w:hAnsi="Times New Roman" w:cs="Times New Roman"/>
          <w:sz w:val="20"/>
          <w:szCs w:val="20"/>
          <w:lang w:eastAsia="sk-SK"/>
        </w:rPr>
        <w:t>Ob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FZ</w:t>
      </w:r>
      <w:r w:rsidR="006C25D6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Lučenec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</w:p>
    <w:p w14:paraId="5B402F5F" w14:textId="77777777" w:rsidR="00FA0A01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Zmluvné strany sa dohodli na uzatvorení tejto dohody na dobu určitú, a to </w:t>
      </w:r>
    </w:p>
    <w:p w14:paraId="486641ED" w14:textId="132E0C81" w:rsidR="00BE4E80" w:rsidRPr="006524CF" w:rsidRDefault="00BE4E80" w:rsidP="00FA0A01">
      <w:pPr>
        <w:pStyle w:val="Odsekzoznamu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od ....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......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..........</w:t>
      </w:r>
      <w:r w:rsidR="00891E4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......do </w:t>
      </w:r>
      <w:r w:rsidR="00FA0A01" w:rsidRPr="00A01B5D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3</w:t>
      </w:r>
      <w:r w:rsidR="005A15E2" w:rsidRPr="00A01B5D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0</w:t>
      </w:r>
      <w:r w:rsidR="0029040E" w:rsidRPr="00A01B5D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.11.202</w:t>
      </w:r>
      <w:r w:rsidR="00E84238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6</w:t>
      </w:r>
    </w:p>
    <w:p w14:paraId="15FC08F3" w14:textId="77777777" w:rsidR="00BE4E80" w:rsidRPr="006524CF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sa dohodli, že zamestnanec bude na základe tejto dohody vykonávať dohodnutú prácu v rozsahu najviac 10 hod. týždenne, pričom prestávky na odpočinok a jedenie sa nezapočítavajú do pracovného času.</w:t>
      </w:r>
    </w:p>
    <w:p w14:paraId="00F022AE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176F1CDE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II - Odmena</w:t>
      </w:r>
    </w:p>
    <w:p w14:paraId="1CB33835" w14:textId="3CC4146F" w:rsidR="00BE4E80" w:rsidRPr="006524CF" w:rsidRDefault="00BE4E80" w:rsidP="00BE4E80">
      <w:pPr>
        <w:pStyle w:val="Odsekzoznamu"/>
        <w:numPr>
          <w:ilvl w:val="0"/>
          <w:numId w:val="2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Odmena za vykonanie práce je v zmysle sadzobníkov odmien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a ostatných náhrad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delegovaných osôb uve</w:t>
      </w:r>
      <w:r w:rsidR="0051365C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dených v Rozpise súťaží </w:t>
      </w:r>
      <w:r w:rsidR="006C25D6">
        <w:rPr>
          <w:rFonts w:ascii="Times New Roman" w:eastAsia="Times New Roman" w:hAnsi="Times New Roman" w:cs="Times New Roman"/>
          <w:sz w:val="20"/>
          <w:szCs w:val="20"/>
          <w:lang w:eastAsia="sk-SK"/>
        </w:rPr>
        <w:t>Ob</w:t>
      </w:r>
      <w:r w:rsidR="0051365C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FZ </w:t>
      </w:r>
      <w:r w:rsidR="00FA3744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365C">
        <w:rPr>
          <w:rFonts w:ascii="Times New Roman" w:eastAsia="Times New Roman" w:hAnsi="Times New Roman" w:cs="Times New Roman"/>
          <w:sz w:val="20"/>
          <w:szCs w:val="20"/>
          <w:lang w:eastAsia="sk-SK"/>
        </w:rPr>
        <w:t>202</w:t>
      </w:r>
      <w:r w:rsidR="00E84238">
        <w:rPr>
          <w:rFonts w:ascii="Times New Roman" w:eastAsia="Times New Roman" w:hAnsi="Times New Roman" w:cs="Times New Roman"/>
          <w:sz w:val="20"/>
          <w:szCs w:val="20"/>
          <w:lang w:eastAsia="sk-SK"/>
        </w:rPr>
        <w:t>5</w:t>
      </w:r>
      <w:r w:rsidR="0051365C">
        <w:rPr>
          <w:rFonts w:ascii="Times New Roman" w:eastAsia="Times New Roman" w:hAnsi="Times New Roman" w:cs="Times New Roman"/>
          <w:sz w:val="20"/>
          <w:szCs w:val="20"/>
          <w:lang w:eastAsia="sk-SK"/>
        </w:rPr>
        <w:t>/202</w:t>
      </w:r>
      <w:r w:rsidR="00E84238">
        <w:rPr>
          <w:rFonts w:ascii="Times New Roman" w:eastAsia="Times New Roman" w:hAnsi="Times New Roman" w:cs="Times New Roman"/>
          <w:sz w:val="20"/>
          <w:szCs w:val="20"/>
          <w:lang w:eastAsia="sk-SK"/>
        </w:rPr>
        <w:t>6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22801A24" w14:textId="77777777" w:rsidR="00BE4E80" w:rsidRPr="006524CF" w:rsidRDefault="00BE4E80" w:rsidP="00BE4E80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Odmena za vykonanie práce je splatná najneskôr do konca kalendárneho mesiaca nasledujúceho po mesiaci, v ktorom zamestnanec prácu vykonal. </w:t>
      </w:r>
    </w:p>
    <w:p w14:paraId="2777A0D9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36264C9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III - Práva a povinnosti zmluvných strán</w:t>
      </w:r>
    </w:p>
    <w:p w14:paraId="60C13AD6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sa zaväzuje:</w:t>
      </w:r>
    </w:p>
    <w:p w14:paraId="6FFB14B2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vykonávať dohodnutú prácu osobne, zodpovedne a riadne, dodržiavať podmienky dohodnuté v tejto dohode,</w:t>
      </w:r>
    </w:p>
    <w:p w14:paraId="0E55D6DF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riadne hospodáriť s prostriedkami, ktoré mu zamestnávateľ zveril, v prípade potreby viesť príslušnú písomnú evidenciu,</w:t>
      </w:r>
    </w:p>
    <w:p w14:paraId="0E20D333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chrániť majetok zamestnávateľa pred poškodením, stratou, zničením a zneužitím,</w:t>
      </w:r>
    </w:p>
    <w:p w14:paraId="1C53091F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dodržiavať všeobecne záväzné právne predpisy a platné interné normy zamestnávateľa,</w:t>
      </w:r>
    </w:p>
    <w:p w14:paraId="3891A994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zachovávať mlčanlivosť o skutočnostiach, o ktorých sa dozvedel pri výkone práce a ktoré v záujme zamestnávateľa nemožno oznamovať iným osobám,</w:t>
      </w:r>
    </w:p>
    <w:p w14:paraId="472358E6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lastRenderedPageBreak/>
        <w:t>bez zbytočného odkladu písomne oznámiť zamestnávateľovi všetky zmeny, ktoré sa týkajúce pracovnoprávneho vzťahu a súvisia s jeho osobou, najmä zmenu mena, priezviska, trvalého pobytu alebo prechodného pobytu, adresy pre doručovanie písomností, v prípade poukazovania odmeny na bankový úč</w:t>
      </w:r>
      <w:r w:rsidR="00DC3ED5">
        <w:rPr>
          <w:rFonts w:ascii="Times New Roman" w:eastAsia="Times New Roman" w:hAnsi="Times New Roman" w:cs="Times New Roman"/>
          <w:sz w:val="20"/>
          <w:szCs w:val="20"/>
          <w:lang w:eastAsia="sk-SK"/>
        </w:rPr>
        <w:t>et aj zmenu bankového spojenia, zmenu poisťovne a zmenu štatútu študenta.</w:t>
      </w:r>
    </w:p>
    <w:p w14:paraId="321649FF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sa tiež zaväzuje predložiť rozhodnutie o priznaní dôchodku v prípade, ak mu bol dôchodok priznaný.</w:t>
      </w:r>
    </w:p>
    <w:p w14:paraId="1C217855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zodpovedá za škodu spôsobenú zamestnávateľovi zavineným porušením povinností pri výkone práce alebo v priamej súvislosti s ňou rovnako ako zamestnanec v pracovnom pomere.</w:t>
      </w:r>
    </w:p>
    <w:p w14:paraId="4B120D4D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Zamestnávateľ sa zaväzuje:</w:t>
      </w:r>
    </w:p>
    <w:p w14:paraId="0E951433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vytvoriť vhodné pracovné podmienky zaisťujúce riadny a bezpečný výkon práce, </w:t>
      </w:r>
    </w:p>
    <w:p w14:paraId="0834981C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zaplatiť zamestnancovi dohodnutú odmenu, </w:t>
      </w:r>
    </w:p>
    <w:p w14:paraId="64BC2AC2" w14:textId="77777777" w:rsidR="00BE4E80" w:rsidRPr="006524CF" w:rsidRDefault="00BE4E80" w:rsidP="0029040E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dodržiavať ostatné podmienky tak, ako boli dohodnuté. </w:t>
      </w:r>
    </w:p>
    <w:p w14:paraId="21C14459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E67C514" w14:textId="77777777" w:rsidR="00BE4E80" w:rsidRPr="006524CF" w:rsidRDefault="00BE4E80" w:rsidP="00BE4E80">
      <w:pPr>
        <w:pStyle w:val="Odsekzoznamu"/>
        <w:shd w:val="clear" w:color="auto" w:fill="E6E6E6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IV - Skončenie dohody</w:t>
      </w:r>
    </w:p>
    <w:p w14:paraId="3E005354" w14:textId="77777777" w:rsidR="00BE4E80" w:rsidRPr="006524CF" w:rsidRDefault="00BE4E80" w:rsidP="00BE4E8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Dohodu je možné </w:t>
      </w:r>
      <w:r w:rsidR="00A01B5D">
        <w:rPr>
          <w:rFonts w:ascii="Times New Roman" w:eastAsia="Times New Roman" w:hAnsi="Times New Roman" w:cs="Times New Roman"/>
          <w:sz w:val="20"/>
          <w:szCs w:val="20"/>
          <w:lang w:eastAsia="sk-SK"/>
        </w:rPr>
        <w:t>predčasne u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končiť:</w:t>
      </w:r>
    </w:p>
    <w:p w14:paraId="2D8986CC" w14:textId="77777777" w:rsidR="00BE4E80" w:rsidRPr="006524CF" w:rsidRDefault="00BE4E80" w:rsidP="0029040E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písomnou dohodou, </w:t>
      </w:r>
    </w:p>
    <w:p w14:paraId="10050C51" w14:textId="77777777" w:rsidR="00BE4E80" w:rsidRPr="006524CF" w:rsidRDefault="00BE4E80" w:rsidP="0029040E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okamžitým skončením podľa § 68 až § 70 Zákonníka práce, </w:t>
      </w:r>
    </w:p>
    <w:p w14:paraId="2CB6287D" w14:textId="77777777" w:rsidR="00214982" w:rsidRPr="006524CF" w:rsidRDefault="00BE4E80" w:rsidP="0029040E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výpoveďou z akéhokoľvek dôvodu alebo bez uvedenia dôvodu s 15-dňovou výpovednou dobou, ktorá začína </w:t>
      </w:r>
      <w:r w:rsidR="00214982"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plynúť  dňom doručenia výpovede,</w:t>
      </w:r>
    </w:p>
    <w:p w14:paraId="633C0B90" w14:textId="3C40DA4C" w:rsidR="00BE4E80" w:rsidRPr="006524CF" w:rsidRDefault="00214982" w:rsidP="0029040E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prípadné vyradenie, resp. nezaradenie na nominačnú listinu R, resp. DZ  (ObFZ </w:t>
      </w:r>
      <w:r w:rsidR="006C25D6">
        <w:rPr>
          <w:rFonts w:ascii="Times New Roman" w:eastAsia="Times New Roman" w:hAnsi="Times New Roman" w:cs="Times New Roman"/>
          <w:sz w:val="20"/>
          <w:szCs w:val="20"/>
          <w:lang w:eastAsia="sk-SK"/>
        </w:rPr>
        <w:t>Lučenec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) sa považuje za stratu kvalifikačného predpokladu pre výkon dohodnutej náplne práce a je automaticky dôvodom na ukončenie tejto dohody.</w:t>
      </w:r>
    </w:p>
    <w:p w14:paraId="11949072" w14:textId="77777777" w:rsidR="00BE4E80" w:rsidRPr="006524CF" w:rsidRDefault="00BE4E80" w:rsidP="00BE4E80">
      <w:pPr>
        <w:pStyle w:val="Odsekzoznamu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B7625EE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V - Záverečné ustanovenia</w:t>
      </w:r>
    </w:p>
    <w:p w14:paraId="4E99DDFF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Dohoda nadobúda platnosť a účinnosť dňom jej podpisu oboma zmluvnými stranami.</w:t>
      </w:r>
    </w:p>
    <w:p w14:paraId="7FE664DC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podpisom tejto dohody prehlasuje, že bol včas a riadne informovaný o spracúvaní a získavaní jeho osobných údajov, že svoje osobné údaje poskytol slobodne a vážne, že ho zamestnávateľ informoval o jeho právach, ktoré stanovuje Nariadenie Európskeho parlamentu a Rady (EÚ) 2016/679 z 27. mája 2016 o ochrane fyzických osôb pri spracúvaní osobných údajov a o voľnom pohybe takýchto údajov, ktorým sa zrušuje smernica 95/46/ES (všeobecné nariadenie o ochrane údajov) (ďalej len „Nariadenie“) a zákon č. 18/2018 Z. z. o ochrane osobných údajov a o zmene a doplnení niektorých zákonov a že všetky ním poskytnuté osobné údaje sú pravdivé a úplné.</w:t>
      </w:r>
    </w:p>
    <w:p w14:paraId="44B85B56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hAnsi="Times New Roman" w:cs="Times New Roman"/>
          <w:sz w:val="20"/>
          <w:szCs w:val="20"/>
        </w:rPr>
        <w:t>Zamestnanec podpisom tejto dohody potvrdzuje, že bol zamestnávateľom riadne oboznámený so všeobecne záväznými právnymi predpismi a internými právnymi predpismi zamestnávateľa vzťahujúcimi sa na prácu ním vykonávanú, s právnymi predpismi a ostatnými predpismi na zaistenie bezpečnosti a ochrany zdravia pri práci, ktoré musí zamestnanec pri svojej práci dodržiavať.</w:t>
      </w:r>
    </w:p>
    <w:p w14:paraId="6F94BF31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Práva a povinnosti neupravené v tejto dohode sa riadia ustanoveniami Zákonníka práce v znení neskorších predpisov.</w:t>
      </w:r>
    </w:p>
    <w:p w14:paraId="3877A98C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Všetky zmeny a doplnky podmienok dohodnutých v tejto dohode sú možné len po vzájomnej dohode obidvoch zmluvných strán a musia byť dohodnuté písomne.</w:t>
      </w:r>
    </w:p>
    <w:p w14:paraId="61B02551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prehlasujú, že dohodu neuzavreli v tiesni, pod nátlakom alebo za nápadne nevýhodných podmienok. Dohoda je slobodným prejavom ich vlastnej vôle.</w:t>
      </w:r>
    </w:p>
    <w:p w14:paraId="3D947CE0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prehlasujú, že všetky údaje v nej uvedené sú pravdivé a úplné.</w:t>
      </w:r>
    </w:p>
    <w:p w14:paraId="04877F29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Zmluvné strany si dohodu prečítali, jej obsahu, právam a povinnostiam z nej vyplývajúcich porozumeli a na znak súhlasu s jej obsahom ju vlastnoručne podpísali.  </w:t>
      </w:r>
    </w:p>
    <w:p w14:paraId="5D25FCF1" w14:textId="77777777" w:rsidR="00BE4E80" w:rsidRPr="004E329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  <w:r w:rsidRPr="004E329F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Dohoda je vyhotovená v dvoch vyhotoveniach, pričom každé má platnosť originálu. Každá zmluvná strana obdrží jedno vyhotovenie.</w:t>
      </w:r>
    </w:p>
    <w:p w14:paraId="15659A78" w14:textId="77777777" w:rsidR="00BE4E80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5E3BD2A" w14:textId="77777777" w:rsidR="00DC3ED5" w:rsidRDefault="00DC3ED5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CDCF0B7" w14:textId="77777777" w:rsidR="00DC3ED5" w:rsidRPr="006524CF" w:rsidRDefault="00DC3ED5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30B6B16" w14:textId="71092CB1" w:rsidR="00BE4E80" w:rsidRPr="00F109E0" w:rsidRDefault="00BE4E80" w:rsidP="00BE4E8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 w:rsidRPr="00F109E0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V </w:t>
      </w:r>
      <w:r w:rsidR="006C25D6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Lučenci</w:t>
      </w:r>
      <w:r w:rsidRPr="00F109E0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,</w:t>
      </w:r>
    </w:p>
    <w:tbl>
      <w:tblPr>
        <w:tblW w:w="9645" w:type="dxa"/>
        <w:tblInd w:w="-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3382"/>
        <w:gridCol w:w="304"/>
        <w:gridCol w:w="687"/>
        <w:gridCol w:w="3936"/>
      </w:tblGrid>
      <w:tr w:rsidR="00BE4E80" w:rsidRPr="00F109E0" w14:paraId="1C2DFE8C" w14:textId="77777777" w:rsidTr="00BE4E80">
        <w:tc>
          <w:tcPr>
            <w:tcW w:w="1336" w:type="dxa"/>
          </w:tcPr>
          <w:p w14:paraId="6817CCDC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741AF1A8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48B5B3CA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7DBF2CAA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Dátum:</w:t>
            </w:r>
          </w:p>
        </w:tc>
        <w:tc>
          <w:tcPr>
            <w:tcW w:w="3382" w:type="dxa"/>
            <w:tcBorders>
              <w:top w:val="nil"/>
              <w:left w:val="nil"/>
              <w:bottom w:val="dotted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2A215F42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5D503739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69637426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</w:tcPr>
          <w:p w14:paraId="276BCBF8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D7CADBA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Dátum:</w:t>
            </w:r>
          </w:p>
        </w:tc>
        <w:tc>
          <w:tcPr>
            <w:tcW w:w="3936" w:type="dxa"/>
            <w:tcBorders>
              <w:top w:val="nil"/>
              <w:left w:val="nil"/>
              <w:bottom w:val="dotted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6321A118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BE4E80" w:rsidRPr="00F109E0" w14:paraId="04C53B4A" w14:textId="77777777" w:rsidTr="00BE4E80">
        <w:trPr>
          <w:trHeight w:val="105"/>
        </w:trPr>
        <w:tc>
          <w:tcPr>
            <w:tcW w:w="1336" w:type="dxa"/>
            <w:vAlign w:val="bottom"/>
            <w:hideMark/>
          </w:tcPr>
          <w:p w14:paraId="2B8AF8C2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D75F14A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0B649F3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C3FAD3E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1E605AE" w14:textId="77777777" w:rsidR="00DC3ED5" w:rsidRPr="00F109E0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5074C7A4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Podpis: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2B1BB9D8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1B55016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03CE33D0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  <w:vAlign w:val="bottom"/>
            <w:hideMark/>
          </w:tcPr>
          <w:p w14:paraId="18A6618C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Podpis: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41F8E710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BE4E80" w:rsidRPr="00F109E0" w14:paraId="2BAD7DB3" w14:textId="77777777" w:rsidTr="00BE4E80">
        <w:trPr>
          <w:trHeight w:val="115"/>
        </w:trPr>
        <w:tc>
          <w:tcPr>
            <w:tcW w:w="1336" w:type="dxa"/>
          </w:tcPr>
          <w:p w14:paraId="1D803DA2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382" w:type="dxa"/>
          </w:tcPr>
          <w:p w14:paraId="5BC928B9" w14:textId="77777777" w:rsidR="00BE4E80" w:rsidRPr="00F109E0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Za zamestnávateľa</w:t>
            </w:r>
          </w:p>
          <w:p w14:paraId="4F2C15E0" w14:textId="7BCB93A5" w:rsidR="00BE4E80" w:rsidRPr="00F109E0" w:rsidRDefault="00E8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Miroslav Holas</w:t>
            </w:r>
            <w:r w:rsidR="00214982"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,</w:t>
            </w:r>
          </w:p>
          <w:p w14:paraId="695015F4" w14:textId="2690660D" w:rsidR="00BE4E80" w:rsidRPr="00F109E0" w:rsidRDefault="00730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predseda </w:t>
            </w:r>
            <w:r w:rsidR="006C25D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Ob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FZ</w:t>
            </w:r>
            <w:r w:rsidR="006C25D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Lučenec</w:t>
            </w:r>
          </w:p>
          <w:p w14:paraId="40671AD7" w14:textId="77777777" w:rsidR="00BE4E80" w:rsidRPr="00F109E0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4E7D84D8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</w:tcPr>
          <w:p w14:paraId="405E2B09" w14:textId="77777777" w:rsidR="00BE4E80" w:rsidRPr="00F109E0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936" w:type="dxa"/>
          </w:tcPr>
          <w:p w14:paraId="77A5C691" w14:textId="77777777" w:rsidR="00BE4E80" w:rsidRPr="00F109E0" w:rsidRDefault="0029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109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Zamestnanec</w:t>
            </w:r>
          </w:p>
          <w:p w14:paraId="2DBFA1C3" w14:textId="77777777" w:rsidR="00BE4E80" w:rsidRPr="00F109E0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</w:tbl>
    <w:p w14:paraId="39BBF6EC" w14:textId="77777777" w:rsidR="00BE4E80" w:rsidRPr="006524CF" w:rsidRDefault="00BE4E80">
      <w:pPr>
        <w:rPr>
          <w:rFonts w:ascii="Times New Roman" w:hAnsi="Times New Roman" w:cs="Times New Roman"/>
          <w:sz w:val="20"/>
          <w:szCs w:val="20"/>
        </w:rPr>
      </w:pPr>
    </w:p>
    <w:sectPr w:rsidR="00BE4E80" w:rsidRPr="006524CF" w:rsidSect="0048414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1D70" w14:textId="77777777" w:rsidR="00ED76B8" w:rsidRDefault="00ED76B8" w:rsidP="006524CF">
      <w:pPr>
        <w:spacing w:after="0" w:line="240" w:lineRule="auto"/>
      </w:pPr>
      <w:r>
        <w:separator/>
      </w:r>
    </w:p>
  </w:endnote>
  <w:endnote w:type="continuationSeparator" w:id="0">
    <w:p w14:paraId="761DE7D5" w14:textId="77777777" w:rsidR="00ED76B8" w:rsidRDefault="00ED76B8" w:rsidP="0065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43C5" w14:textId="77777777" w:rsidR="00ED76B8" w:rsidRDefault="00ED76B8" w:rsidP="006524CF">
      <w:pPr>
        <w:spacing w:after="0" w:line="240" w:lineRule="auto"/>
      </w:pPr>
      <w:r>
        <w:separator/>
      </w:r>
    </w:p>
  </w:footnote>
  <w:footnote w:type="continuationSeparator" w:id="0">
    <w:p w14:paraId="30144E82" w14:textId="77777777" w:rsidR="00ED76B8" w:rsidRDefault="00ED76B8" w:rsidP="006524CF">
      <w:pPr>
        <w:spacing w:after="0" w:line="240" w:lineRule="auto"/>
      </w:pPr>
      <w:r>
        <w:continuationSeparator/>
      </w:r>
    </w:p>
  </w:footnote>
  <w:footnote w:id="1">
    <w:p w14:paraId="0383655C" w14:textId="77777777" w:rsidR="006524CF" w:rsidRPr="00BB19FC" w:rsidRDefault="0029040E" w:rsidP="006524CF">
      <w:pPr>
        <w:pStyle w:val="Textpoznmkypodiarou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Z</w:t>
      </w:r>
      <w:r w:rsidR="006524CF" w:rsidRPr="00BB19FC">
        <w:rPr>
          <w:rFonts w:ascii="Times New Roman" w:hAnsi="Times New Roman" w:cs="Times New Roman"/>
          <w:sz w:val="18"/>
        </w:rPr>
        <w:t xml:space="preserve">amestnanec je povinný uviesť, či je alebo nie je poberateľom dôchodku. </w:t>
      </w:r>
      <w:r w:rsidR="006524CF">
        <w:rPr>
          <w:rFonts w:ascii="Times New Roman" w:hAnsi="Times New Roman" w:cs="Times New Roman"/>
          <w:sz w:val="18"/>
        </w:rPr>
        <w:t>V</w:t>
      </w:r>
      <w:r w:rsidR="006524CF" w:rsidRPr="00BB19FC">
        <w:rPr>
          <w:rFonts w:ascii="Times New Roman" w:hAnsi="Times New Roman" w:cs="Times New Roman"/>
          <w:sz w:val="18"/>
        </w:rPr>
        <w:t xml:space="preserve"> prípade, ak je zamestnanec poberateľom dôchodku, uvedie, aký druh dôchodku poberá (starobný, invalidný, invalidný výsluhový, výsluhový po dovŕšení dôchodkového veku, predčasný starobný). </w:t>
      </w:r>
      <w:r w:rsidR="008E1D88" w:rsidRPr="00DC027A">
        <w:rPr>
          <w:rFonts w:ascii="Times New Roman" w:hAnsi="Times New Roman" w:cs="Times New Roman"/>
          <w:sz w:val="18"/>
          <w:highlight w:val="lightGray"/>
        </w:rPr>
        <w:t>Kópia</w:t>
      </w:r>
      <w:r w:rsidR="00B92ED2" w:rsidRPr="00DC027A">
        <w:rPr>
          <w:rFonts w:ascii="Times New Roman" w:hAnsi="Times New Roman" w:cs="Times New Roman"/>
          <w:sz w:val="18"/>
          <w:highlight w:val="lightGray"/>
        </w:rPr>
        <w:t> výmeru príslušného dôchodku je nevyhnutnou prílohou dohody</w:t>
      </w:r>
      <w:r w:rsidR="00B92ED2" w:rsidRPr="00DC027A">
        <w:rPr>
          <w:rFonts w:ascii="Times New Roman" w:hAnsi="Times New Roman" w:cs="Times New Roman"/>
          <w:sz w:val="18"/>
          <w:highlight w:val="yellow"/>
        </w:rPr>
        <w:t>.</w:t>
      </w:r>
      <w:r w:rsidR="00B92ED2">
        <w:rPr>
          <w:rFonts w:ascii="Times New Roman" w:hAnsi="Times New Roman" w:cs="Times New Roman"/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85AEF"/>
    <w:multiLevelType w:val="multilevel"/>
    <w:tmpl w:val="880CB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532A5"/>
    <w:multiLevelType w:val="multilevel"/>
    <w:tmpl w:val="690A3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A08A5"/>
    <w:multiLevelType w:val="multilevel"/>
    <w:tmpl w:val="9B4AE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32E37"/>
    <w:multiLevelType w:val="multilevel"/>
    <w:tmpl w:val="6F187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62E49"/>
    <w:multiLevelType w:val="multilevel"/>
    <w:tmpl w:val="BAC80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70696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262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67660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3823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768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80"/>
    <w:rsid w:val="00003D57"/>
    <w:rsid w:val="00093F43"/>
    <w:rsid w:val="00114C1A"/>
    <w:rsid w:val="0013490E"/>
    <w:rsid w:val="00134A19"/>
    <w:rsid w:val="001361E6"/>
    <w:rsid w:val="00190BE5"/>
    <w:rsid w:val="001B0792"/>
    <w:rsid w:val="001E6F6F"/>
    <w:rsid w:val="00214982"/>
    <w:rsid w:val="00233A6E"/>
    <w:rsid w:val="00234128"/>
    <w:rsid w:val="0024057B"/>
    <w:rsid w:val="00251A5D"/>
    <w:rsid w:val="0029040E"/>
    <w:rsid w:val="00294C9A"/>
    <w:rsid w:val="002A2EEE"/>
    <w:rsid w:val="003F2F8D"/>
    <w:rsid w:val="00477E3F"/>
    <w:rsid w:val="00484141"/>
    <w:rsid w:val="00493314"/>
    <w:rsid w:val="004E329F"/>
    <w:rsid w:val="00504056"/>
    <w:rsid w:val="0051365C"/>
    <w:rsid w:val="005A15E2"/>
    <w:rsid w:val="005C3204"/>
    <w:rsid w:val="00627C59"/>
    <w:rsid w:val="006524CF"/>
    <w:rsid w:val="00683737"/>
    <w:rsid w:val="00693441"/>
    <w:rsid w:val="006C25D6"/>
    <w:rsid w:val="006D52EE"/>
    <w:rsid w:val="00730234"/>
    <w:rsid w:val="007C7E7B"/>
    <w:rsid w:val="008179F2"/>
    <w:rsid w:val="00891E4E"/>
    <w:rsid w:val="008A2989"/>
    <w:rsid w:val="008D2B47"/>
    <w:rsid w:val="008E1D88"/>
    <w:rsid w:val="00903BC1"/>
    <w:rsid w:val="00947AA8"/>
    <w:rsid w:val="009522E1"/>
    <w:rsid w:val="009C5706"/>
    <w:rsid w:val="00A01B5D"/>
    <w:rsid w:val="00A57619"/>
    <w:rsid w:val="00A923B0"/>
    <w:rsid w:val="00B232DD"/>
    <w:rsid w:val="00B24981"/>
    <w:rsid w:val="00B3606A"/>
    <w:rsid w:val="00B40422"/>
    <w:rsid w:val="00B92ED2"/>
    <w:rsid w:val="00BE083C"/>
    <w:rsid w:val="00BE4E80"/>
    <w:rsid w:val="00BF3F89"/>
    <w:rsid w:val="00C530D5"/>
    <w:rsid w:val="00CA519D"/>
    <w:rsid w:val="00CC58FE"/>
    <w:rsid w:val="00CE401B"/>
    <w:rsid w:val="00D658C8"/>
    <w:rsid w:val="00DC027A"/>
    <w:rsid w:val="00DC3ED5"/>
    <w:rsid w:val="00E226E7"/>
    <w:rsid w:val="00E53FEE"/>
    <w:rsid w:val="00E84238"/>
    <w:rsid w:val="00ED76B8"/>
    <w:rsid w:val="00F07CE7"/>
    <w:rsid w:val="00F109E0"/>
    <w:rsid w:val="00F41A7D"/>
    <w:rsid w:val="00F90A20"/>
    <w:rsid w:val="00FA0A01"/>
    <w:rsid w:val="00FA192E"/>
    <w:rsid w:val="00FA1A8A"/>
    <w:rsid w:val="00FA3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0765"/>
  <w15:docId w15:val="{75CD3C01-B682-4FDA-B3E0-68F82410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4E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E4E80"/>
    <w:pPr>
      <w:ind w:left="720"/>
      <w:contextualSpacing/>
    </w:p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6524C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qFormat/>
    <w:rsid w:val="006524CF"/>
    <w:rPr>
      <w:vertAlign w:val="superscript"/>
    </w:rPr>
  </w:style>
  <w:style w:type="character" w:customStyle="1" w:styleId="Ukotveniepoznmkypodiarou">
    <w:name w:val="Ukotvenie poznámky pod čiarou"/>
    <w:rsid w:val="006524CF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qFormat/>
    <w:rsid w:val="006524CF"/>
    <w:pPr>
      <w:spacing w:after="0" w:line="240" w:lineRule="auto"/>
    </w:pPr>
    <w:rPr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6524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</dc:creator>
  <cp:lastModifiedBy>Štefan Pastorek</cp:lastModifiedBy>
  <cp:revision>2</cp:revision>
  <dcterms:created xsi:type="dcterms:W3CDTF">2026-01-12T12:16:00Z</dcterms:created>
  <dcterms:modified xsi:type="dcterms:W3CDTF">2026-01-12T12:16:00Z</dcterms:modified>
</cp:coreProperties>
</file>